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C" w:rsidRPr="007329BC" w:rsidRDefault="007039EC" w:rsidP="007039EC">
      <w:pPr>
        <w:rPr>
          <w:b/>
          <w:bCs/>
          <w:color w:val="993300"/>
          <w:sz w:val="32"/>
          <w:szCs w:val="32"/>
          <w:u w:val="single"/>
        </w:rPr>
      </w:pPr>
      <w:r w:rsidRPr="007329BC">
        <w:rPr>
          <w:b/>
          <w:bCs/>
          <w:color w:val="993300"/>
          <w:sz w:val="32"/>
          <w:szCs w:val="32"/>
          <w:u w:val="single"/>
        </w:rPr>
        <w:t>Okulun Tarihçesi</w:t>
      </w:r>
    </w:p>
    <w:p w:rsidR="007039EC" w:rsidRPr="007329BC" w:rsidRDefault="007039EC" w:rsidP="007039EC">
      <w:pPr>
        <w:widowControl w:val="0"/>
      </w:pPr>
    </w:p>
    <w:p w:rsidR="007039EC" w:rsidRDefault="007039EC" w:rsidP="007039EC">
      <w:pPr>
        <w:widowControl w:val="0"/>
        <w:ind w:firstLine="708"/>
        <w:jc w:val="both"/>
      </w:pPr>
      <w:r w:rsidRPr="007329BC">
        <w:t>Okulumuz</w:t>
      </w:r>
      <w:r>
        <w:t xml:space="preserve"> </w:t>
      </w:r>
      <w:proofErr w:type="spellStart"/>
      <w:r>
        <w:t>Yeşilvadi</w:t>
      </w:r>
      <w:proofErr w:type="spellEnd"/>
      <w:r>
        <w:t xml:space="preserve"> Anadolu Lisesi</w:t>
      </w:r>
      <w:r w:rsidRPr="007329BC">
        <w:t xml:space="preserve"> Milli Eğitim Bakanlığı tarafından </w:t>
      </w:r>
      <w:r>
        <w:t xml:space="preserve">2018-2019 Eğitim-Öğretim yılında geçici bina olarak Şehit Serdar Gören Ortaokulu bünyesinde açılmıştır. Okulumuz 2019-2020 – 2020-2021 öğretim </w:t>
      </w:r>
      <w:proofErr w:type="spellStart"/>
      <w:r>
        <w:t>yılllarında</w:t>
      </w:r>
      <w:proofErr w:type="spellEnd"/>
      <w:r>
        <w:t xml:space="preserve"> da binasının tamamlanamaması sebebiyle aynı ortaokul bünyesinde eğitim öğretim faaliyetlerine devam etmiştir.</w:t>
      </w:r>
    </w:p>
    <w:p w:rsidR="007039EC" w:rsidRPr="007329BC" w:rsidRDefault="007039EC" w:rsidP="007039EC">
      <w:pPr>
        <w:widowControl w:val="0"/>
        <w:ind w:firstLine="708"/>
        <w:jc w:val="both"/>
      </w:pPr>
      <w:r>
        <w:t xml:space="preserve">2021-2022 eğitim öğretim yılında kontenjanın artması nedeniyle geçici olarak </w:t>
      </w:r>
      <w:proofErr w:type="spellStart"/>
      <w:r>
        <w:t>Güzeldere</w:t>
      </w:r>
      <w:proofErr w:type="spellEnd"/>
      <w:r>
        <w:t xml:space="preserve"> Anadolu Lisesi binasına taşınmıştır</w:t>
      </w:r>
    </w:p>
    <w:p w:rsidR="007039EC" w:rsidRPr="007329BC" w:rsidRDefault="007039EC" w:rsidP="007039EC">
      <w:pPr>
        <w:widowControl w:val="0"/>
        <w:ind w:firstLine="708"/>
        <w:jc w:val="both"/>
      </w:pPr>
    </w:p>
    <w:p w:rsidR="007039EC" w:rsidRPr="007329BC" w:rsidRDefault="007039EC" w:rsidP="007039EC">
      <w:pPr>
        <w:widowControl w:val="0"/>
        <w:jc w:val="both"/>
      </w:pPr>
    </w:p>
    <w:p w:rsidR="007039EC" w:rsidRDefault="007039EC" w:rsidP="007039EC">
      <w:pPr>
        <w:widowControl w:val="0"/>
        <w:ind w:firstLine="708"/>
        <w:jc w:val="both"/>
      </w:pPr>
      <w:proofErr w:type="spellStart"/>
      <w:r>
        <w:t>Yeşilvadi</w:t>
      </w:r>
      <w:proofErr w:type="spellEnd"/>
      <w:r>
        <w:t xml:space="preserve"> Anadolu Lisesi bugün 13</w:t>
      </w:r>
      <w:r w:rsidRPr="007329BC">
        <w:t xml:space="preserve"> şubede </w:t>
      </w:r>
      <w:r>
        <w:t xml:space="preserve">423 </w:t>
      </w:r>
      <w:r w:rsidRPr="007329BC">
        <w:t xml:space="preserve">öğrenci, </w:t>
      </w:r>
      <w:r>
        <w:t>2</w:t>
      </w:r>
      <w:r w:rsidRPr="007329BC">
        <w:t xml:space="preserve"> yönetici, </w:t>
      </w:r>
      <w:r>
        <w:t xml:space="preserve">18 </w:t>
      </w:r>
      <w:proofErr w:type="gramStart"/>
      <w:r>
        <w:t>öğretmen,</w:t>
      </w:r>
      <w:proofErr w:type="gramEnd"/>
      <w:r w:rsidRPr="007329BC">
        <w:t xml:space="preserve"> ve </w:t>
      </w:r>
      <w:r>
        <w:t xml:space="preserve">2 TYP </w:t>
      </w:r>
      <w:r w:rsidRPr="007329BC">
        <w:t>personeli ile eğitim-öğretimi sürdürmektedir.</w:t>
      </w:r>
    </w:p>
    <w:p w:rsidR="00882787" w:rsidRDefault="00882787">
      <w:bookmarkStart w:id="0" w:name="_GoBack"/>
      <w:bookmarkEnd w:id="0"/>
    </w:p>
    <w:sectPr w:rsidR="0088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A"/>
    <w:rsid w:val="007039EC"/>
    <w:rsid w:val="00882787"/>
    <w:rsid w:val="0099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8C877-25FD-478C-8377-B0160E12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NouS TncTR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userrr</cp:lastModifiedBy>
  <cp:revision>2</cp:revision>
  <dcterms:created xsi:type="dcterms:W3CDTF">2021-11-10T11:53:00Z</dcterms:created>
  <dcterms:modified xsi:type="dcterms:W3CDTF">2021-11-10T11:53:00Z</dcterms:modified>
</cp:coreProperties>
</file>